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E140" w14:textId="4BAE5218" w:rsidR="007B5604" w:rsidRPr="00131D58" w:rsidRDefault="0042057D" w:rsidP="0042057D">
      <w:pPr>
        <w:pStyle w:val="HTML-oblikovano"/>
        <w:jc w:val="center"/>
        <w:rPr>
          <w:rFonts w:asciiTheme="minorHAnsi" w:hAnsiTheme="minorHAnsi" w:cstheme="minorHAnsi"/>
          <w:sz w:val="20"/>
          <w:szCs w:val="20"/>
        </w:rPr>
      </w:pPr>
      <w:r>
        <w:rPr>
          <w:noProof/>
        </w:rPr>
        <w:drawing>
          <wp:inline distT="0" distB="0" distL="0" distR="0" wp14:anchorId="79903001" wp14:editId="397AAA85">
            <wp:extent cx="973624" cy="561975"/>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6166" cy="563442"/>
                    </a:xfrm>
                    <a:prstGeom prst="rect">
                      <a:avLst/>
                    </a:prstGeom>
                    <a:noFill/>
                    <a:ln>
                      <a:noFill/>
                    </a:ln>
                  </pic:spPr>
                </pic:pic>
              </a:graphicData>
            </a:graphic>
          </wp:inline>
        </w:drawing>
      </w:r>
    </w:p>
    <w:p w14:paraId="50EA3A27" w14:textId="77777777" w:rsidR="007B5604" w:rsidRPr="00131D58" w:rsidRDefault="007B5604" w:rsidP="007B5604">
      <w:pPr>
        <w:pStyle w:val="HTML-oblikovano"/>
        <w:rPr>
          <w:rFonts w:asciiTheme="minorHAnsi" w:hAnsiTheme="minorHAnsi" w:cstheme="minorHAnsi"/>
          <w:sz w:val="20"/>
          <w:szCs w:val="20"/>
        </w:rPr>
      </w:pPr>
    </w:p>
    <w:p w14:paraId="44C5C535" w14:textId="7D3FF19E" w:rsidR="007B5604" w:rsidRPr="003452B5" w:rsidRDefault="003C119C" w:rsidP="007B5604">
      <w:pPr>
        <w:pStyle w:val="Naslov"/>
        <w:spacing w:after="0"/>
        <w:rPr>
          <w:rFonts w:asciiTheme="minorHAnsi" w:hAnsiTheme="minorHAnsi" w:cstheme="minorHAnsi"/>
          <w:sz w:val="32"/>
          <w:szCs w:val="24"/>
        </w:rPr>
      </w:pPr>
      <w:r>
        <w:rPr>
          <w:rFonts w:asciiTheme="minorHAnsi" w:hAnsiTheme="minorHAnsi"/>
          <w:sz w:val="32"/>
        </w:rPr>
        <w:t>SUBCONTRACTOR’S REQUEST AND CONSENT</w:t>
      </w:r>
    </w:p>
    <w:p w14:paraId="722B5054"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02B58AB3"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0996A2F6"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72F6781B" w14:textId="03A32F73" w:rsidR="007B5604" w:rsidRPr="00787D7F"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ermStart w:id="454164820" w:edGrp="everyone"/>
      <w:r w:rsidR="00787D7F" w:rsidRPr="00787D7F">
        <w:rPr>
          <w:rFonts w:ascii="Calibri" w:hAnsi="Calibri" w:cs="Calibri"/>
          <w:sz w:val="20"/>
        </w:rPr>
        <w:fldChar w:fldCharType="begin" w:fldLock="1">
          <w:ffData>
            <w:name w:val="Besedilo12"/>
            <w:enabled/>
            <w:calcOnExit w:val="0"/>
            <w:textInput/>
          </w:ffData>
        </w:fldChar>
      </w:r>
      <w:r w:rsidR="00787D7F" w:rsidRPr="00787D7F">
        <w:rPr>
          <w:rFonts w:ascii="Calibri" w:hAnsi="Calibri" w:cs="Calibri"/>
          <w:sz w:val="20"/>
        </w:rPr>
        <w:instrText xml:space="preserve"> FORMTEXT </w:instrText>
      </w:r>
      <w:r w:rsidR="00787D7F" w:rsidRPr="00787D7F">
        <w:rPr>
          <w:rFonts w:ascii="Calibri" w:hAnsi="Calibri" w:cs="Calibri"/>
          <w:sz w:val="20"/>
        </w:rPr>
      </w:r>
      <w:r w:rsidR="00787D7F" w:rsidRPr="00787D7F">
        <w:rPr>
          <w:rFonts w:ascii="Calibri" w:hAnsi="Calibri" w:cs="Calibri"/>
          <w:sz w:val="20"/>
        </w:rPr>
        <w:fldChar w:fldCharType="separate"/>
      </w:r>
      <w:r>
        <w:rPr>
          <w:rFonts w:ascii="Calibri" w:hAnsi="Calibri"/>
          <w:sz w:val="20"/>
        </w:rPr>
        <w:t>     </w:t>
      </w:r>
      <w:r w:rsidR="00787D7F" w:rsidRPr="00787D7F">
        <w:rPr>
          <w:rFonts w:ascii="Calibri" w:hAnsi="Calibri" w:cs="Calibri"/>
          <w:sz w:val="20"/>
        </w:rPr>
        <w:fldChar w:fldCharType="end"/>
      </w:r>
      <w:r>
        <w:rPr>
          <w:rFonts w:ascii="Calibri" w:hAnsi="Calibri"/>
          <w:sz w:val="20"/>
        </w:rPr>
        <w:t xml:space="preserve"> </w:t>
      </w:r>
      <w:permEnd w:id="454164820"/>
    </w:p>
    <w:p w14:paraId="746A923E" w14:textId="77777777" w:rsidR="00131D58" w:rsidRDefault="00131D58" w:rsidP="00131D58">
      <w:pPr>
        <w:spacing w:line="260" w:lineRule="atLeast"/>
        <w:jc w:val="both"/>
        <w:rPr>
          <w:rFonts w:asciiTheme="minorHAnsi" w:eastAsia="Calibri" w:hAnsiTheme="minorHAnsi" w:cstheme="minorHAnsi"/>
          <w:sz w:val="20"/>
          <w:szCs w:val="22"/>
          <w:lang w:eastAsia="en-US"/>
        </w:rPr>
      </w:pPr>
    </w:p>
    <w:p w14:paraId="37793B8D" w14:textId="77777777" w:rsidR="007B5604" w:rsidRPr="00131D58" w:rsidRDefault="002F4230" w:rsidP="00787D7F">
      <w:pPr>
        <w:pBdr>
          <w:bottom w:val="single" w:sz="4" w:space="1" w:color="auto"/>
        </w:pBdr>
        <w:spacing w:line="260" w:lineRule="atLeast"/>
        <w:jc w:val="both"/>
        <w:rPr>
          <w:rFonts w:asciiTheme="minorHAnsi" w:eastAsia="Calibri" w:hAnsiTheme="minorHAnsi" w:cstheme="minorHAnsi"/>
          <w:sz w:val="20"/>
          <w:szCs w:val="22"/>
        </w:rPr>
      </w:pPr>
      <w:r>
        <w:rPr>
          <w:rFonts w:asciiTheme="minorHAnsi" w:hAnsiTheme="minorHAnsi"/>
          <w:sz w:val="20"/>
        </w:rPr>
        <w:t xml:space="preserve">Subcontractor’s address: </w:t>
      </w:r>
      <w:permStart w:id="1362117114" w:edGrp="everyone"/>
      <w:r w:rsidR="00787D7F" w:rsidRPr="00787D7F">
        <w:rPr>
          <w:rFonts w:ascii="Calibri" w:hAnsi="Calibri" w:cs="Calibri"/>
          <w:sz w:val="20"/>
        </w:rPr>
        <w:fldChar w:fldCharType="begin" w:fldLock="1">
          <w:ffData>
            <w:name w:val="Besedilo12"/>
            <w:enabled/>
            <w:calcOnExit w:val="0"/>
            <w:textInput/>
          </w:ffData>
        </w:fldChar>
      </w:r>
      <w:r w:rsidR="00787D7F" w:rsidRPr="00787D7F">
        <w:rPr>
          <w:rFonts w:ascii="Calibri" w:hAnsi="Calibri" w:cs="Calibri"/>
          <w:sz w:val="20"/>
        </w:rPr>
        <w:instrText xml:space="preserve"> FORMTEXT </w:instrText>
      </w:r>
      <w:r w:rsidR="00787D7F" w:rsidRPr="00787D7F">
        <w:rPr>
          <w:rFonts w:ascii="Calibri" w:hAnsi="Calibri" w:cs="Calibri"/>
          <w:sz w:val="20"/>
        </w:rPr>
      </w:r>
      <w:r w:rsidR="00787D7F" w:rsidRPr="00787D7F">
        <w:rPr>
          <w:rFonts w:ascii="Calibri" w:hAnsi="Calibri" w:cs="Calibri"/>
          <w:sz w:val="20"/>
        </w:rPr>
        <w:fldChar w:fldCharType="separate"/>
      </w:r>
      <w:r>
        <w:rPr>
          <w:rFonts w:ascii="Calibri" w:hAnsi="Calibri"/>
          <w:sz w:val="20"/>
        </w:rPr>
        <w:t>     </w:t>
      </w:r>
      <w:r w:rsidR="00787D7F" w:rsidRPr="00787D7F">
        <w:rPr>
          <w:rFonts w:ascii="Calibri" w:hAnsi="Calibri" w:cs="Calibri"/>
          <w:sz w:val="20"/>
        </w:rPr>
        <w:fldChar w:fldCharType="end"/>
      </w:r>
      <w:permEnd w:id="1362117114"/>
    </w:p>
    <w:p w14:paraId="40EE60C5" w14:textId="77777777" w:rsidR="007B5604" w:rsidRPr="00131D58" w:rsidRDefault="007B5604" w:rsidP="007B5604">
      <w:pPr>
        <w:pStyle w:val="HTML-oblikovano"/>
        <w:rPr>
          <w:rFonts w:asciiTheme="minorHAnsi" w:hAnsiTheme="minorHAnsi" w:cstheme="minorHAnsi"/>
          <w:sz w:val="20"/>
          <w:szCs w:val="20"/>
        </w:rPr>
      </w:pPr>
    </w:p>
    <w:p w14:paraId="14034986" w14:textId="77777777" w:rsidR="007B5604" w:rsidRPr="00131D58" w:rsidRDefault="007B5604" w:rsidP="007B5604">
      <w:pPr>
        <w:pStyle w:val="HTML-oblikovano"/>
        <w:jc w:val="both"/>
        <w:rPr>
          <w:rFonts w:asciiTheme="minorHAnsi" w:hAnsiTheme="minorHAnsi" w:cstheme="minorHAnsi"/>
          <w:sz w:val="20"/>
          <w:szCs w:val="20"/>
        </w:rPr>
      </w:pPr>
    </w:p>
    <w:p w14:paraId="5D2858FE" w14:textId="2A7AD135" w:rsidR="007B5604" w:rsidRPr="00455A9D" w:rsidRDefault="00744825" w:rsidP="0042057D">
      <w:pPr>
        <w:pStyle w:val="Glava"/>
        <w:tabs>
          <w:tab w:val="left" w:pos="6521"/>
        </w:tabs>
        <w:spacing w:before="120"/>
        <w:jc w:val="both"/>
        <w:rPr>
          <w:rFonts w:asciiTheme="minorHAnsi" w:hAnsiTheme="minorHAnsi" w:cstheme="minorHAnsi"/>
        </w:rPr>
      </w:pPr>
      <w:r w:rsidRPr="00C14700">
        <w:rPr>
          <w:rFonts w:asciiTheme="minorHAnsi" w:hAnsiTheme="minorHAnsi"/>
          <w:sz w:val="20"/>
          <w:shd w:val="clear" w:color="auto" w:fill="FFFFFF"/>
        </w:rPr>
        <w:t xml:space="preserve">In accordance with the </w:t>
      </w:r>
      <w:r>
        <w:rPr>
          <w:rFonts w:asciiTheme="minorHAnsi" w:hAnsiTheme="minorHAnsi"/>
          <w:sz w:val="20"/>
          <w:shd w:val="clear" w:color="auto" w:fill="FFFFFF"/>
        </w:rPr>
        <w:t xml:space="preserve">fourth indent of Paragraph 2 of </w:t>
      </w:r>
      <w:r w:rsidRPr="00C14700">
        <w:rPr>
          <w:rFonts w:asciiTheme="minorHAnsi" w:hAnsiTheme="minorHAnsi"/>
          <w:sz w:val="20"/>
          <w:shd w:val="clear" w:color="auto" w:fill="FFFFFF"/>
        </w:rPr>
        <w:t xml:space="preserve">Article 94 </w:t>
      </w:r>
      <w:r>
        <w:rPr>
          <w:rFonts w:asciiTheme="minorHAnsi" w:hAnsiTheme="minorHAnsi"/>
          <w:sz w:val="20"/>
          <w:shd w:val="clear" w:color="auto" w:fill="FFFFFF"/>
        </w:rPr>
        <w:t xml:space="preserve">of the Public Procurement Act (Official Gazette of the Republic of Slovenia, No. 91/15, 14/18, 121/21, 10/22, 74/22 – Decision of the Constitutional Court, 100/22 – ZNUZSZS, 28/23 and 88/23 – ZOPNN-F; hereinafter: ZJN-3) we hereby require that the User and Payer: University of Maribor, Faculty of Medicine, </w:t>
      </w:r>
      <w:proofErr w:type="spellStart"/>
      <w:r>
        <w:rPr>
          <w:rFonts w:asciiTheme="minorHAnsi" w:hAnsiTheme="minorHAnsi"/>
          <w:sz w:val="20"/>
          <w:shd w:val="clear" w:color="auto" w:fill="FFFFFF"/>
        </w:rPr>
        <w:t>Taborska</w:t>
      </w:r>
      <w:proofErr w:type="spellEnd"/>
      <w:r>
        <w:rPr>
          <w:rFonts w:asciiTheme="minorHAnsi" w:hAnsiTheme="minorHAnsi"/>
          <w:sz w:val="20"/>
          <w:shd w:val="clear" w:color="auto" w:fill="FFFFFF"/>
        </w:rPr>
        <w:t xml:space="preserve"> </w:t>
      </w:r>
      <w:proofErr w:type="spellStart"/>
      <w:r>
        <w:rPr>
          <w:rFonts w:asciiTheme="minorHAnsi" w:hAnsiTheme="minorHAnsi"/>
          <w:sz w:val="20"/>
          <w:shd w:val="clear" w:color="auto" w:fill="FFFFFF"/>
        </w:rPr>
        <w:t>ulica</w:t>
      </w:r>
      <w:proofErr w:type="spellEnd"/>
      <w:r>
        <w:rPr>
          <w:rFonts w:asciiTheme="minorHAnsi" w:hAnsiTheme="minorHAnsi"/>
          <w:sz w:val="20"/>
          <w:shd w:val="clear" w:color="auto" w:fill="FFFFFF"/>
        </w:rPr>
        <w:t xml:space="preserve"> 8, 2000 Maribor, based on an e-invoice or interim certificate approved by the tenderer/main contractor </w:t>
      </w:r>
      <w:permStart w:id="664161942" w:edGrp="everyone"/>
      <w:r w:rsidR="00180EA3" w:rsidRPr="00787D7F">
        <w:rPr>
          <w:rFonts w:ascii="Calibri" w:hAnsi="Calibri" w:cs="Calibri"/>
          <w:sz w:val="20"/>
        </w:rPr>
        <w:fldChar w:fldCharType="begin" w:fldLock="1">
          <w:ffData>
            <w:name w:val="Besedilo12"/>
            <w:enabled/>
            <w:calcOnExit w:val="0"/>
            <w:textInput/>
          </w:ffData>
        </w:fldChar>
      </w:r>
      <w:r w:rsidR="00180EA3" w:rsidRPr="00787D7F">
        <w:rPr>
          <w:rFonts w:ascii="Calibri" w:hAnsi="Calibri" w:cs="Calibri"/>
          <w:sz w:val="20"/>
        </w:rPr>
        <w:instrText xml:space="preserve"> FORMTEXT </w:instrText>
      </w:r>
      <w:r w:rsidR="00180EA3" w:rsidRPr="00787D7F">
        <w:rPr>
          <w:rFonts w:ascii="Calibri" w:hAnsi="Calibri" w:cs="Calibri"/>
          <w:sz w:val="20"/>
        </w:rPr>
      </w:r>
      <w:r w:rsidR="00180EA3" w:rsidRPr="00787D7F">
        <w:rPr>
          <w:rFonts w:ascii="Calibri" w:hAnsi="Calibri" w:cs="Calibri"/>
          <w:sz w:val="20"/>
        </w:rPr>
        <w:fldChar w:fldCharType="separate"/>
      </w:r>
      <w:r>
        <w:rPr>
          <w:rFonts w:ascii="Calibri" w:hAnsi="Calibri"/>
          <w:sz w:val="20"/>
        </w:rPr>
        <w:t>     </w:t>
      </w:r>
      <w:r w:rsidR="00180EA3" w:rsidRPr="00787D7F">
        <w:rPr>
          <w:rFonts w:ascii="Calibri" w:hAnsi="Calibri" w:cs="Calibri"/>
          <w:sz w:val="20"/>
        </w:rPr>
        <w:fldChar w:fldCharType="end"/>
      </w:r>
      <w:r>
        <w:rPr>
          <w:rFonts w:ascii="Calibri" w:hAnsi="Calibri"/>
          <w:sz w:val="20"/>
        </w:rPr>
        <w:t xml:space="preserve"> </w:t>
      </w:r>
      <w:permEnd w:id="664161942"/>
      <w:r>
        <w:rPr>
          <w:rFonts w:asciiTheme="minorHAnsi" w:hAnsiTheme="minorHAnsi"/>
          <w:sz w:val="20"/>
          <w:shd w:val="clear" w:color="auto" w:fill="FFFFFF"/>
        </w:rPr>
        <w:t xml:space="preserve"> makes direct payments to us, as the subcontractor, for the public procurement </w:t>
      </w:r>
      <w:r>
        <w:rPr>
          <w:rFonts w:asciiTheme="minorHAnsi" w:hAnsiTheme="minorHAnsi"/>
          <w:b/>
          <w:bCs/>
          <w:sz w:val="20"/>
          <w:shd w:val="clear" w:color="auto" w:fill="FFFFFF"/>
        </w:rPr>
        <w:t>“Procurement of an in-vacuum undulator system for integration into a synchrotron beamline” (int. No. 302/6 – VU-ŽL/25)</w:t>
      </w:r>
      <w:r>
        <w:rPr>
          <w:rFonts w:asciiTheme="minorHAnsi" w:hAnsiTheme="minorHAnsi"/>
          <w:sz w:val="20"/>
          <w:shd w:val="clear" w:color="auto" w:fill="FFFFFF"/>
        </w:rPr>
        <w:t>, published on the Public Procurement Portal.</w:t>
      </w:r>
    </w:p>
    <w:p w14:paraId="6FEAF4C4" w14:textId="77777777" w:rsidR="007B5604" w:rsidRDefault="007B5604" w:rsidP="007B5604">
      <w:pPr>
        <w:jc w:val="both"/>
        <w:rPr>
          <w:rFonts w:asciiTheme="minorHAnsi" w:hAnsiTheme="minorHAnsi" w:cstheme="minorHAnsi"/>
          <w:sz w:val="20"/>
          <w:szCs w:val="20"/>
        </w:rPr>
      </w:pPr>
    </w:p>
    <w:p w14:paraId="5A666C3D" w14:textId="7A5685E5" w:rsidR="00520595" w:rsidRDefault="00520595" w:rsidP="007B5604">
      <w:pPr>
        <w:jc w:val="both"/>
        <w:rPr>
          <w:rFonts w:asciiTheme="minorHAnsi" w:hAnsiTheme="minorHAnsi" w:cstheme="minorHAnsi"/>
          <w:sz w:val="20"/>
          <w:szCs w:val="20"/>
        </w:rPr>
      </w:pPr>
      <w:r>
        <w:rPr>
          <w:rFonts w:asciiTheme="minorHAnsi" w:hAnsiTheme="minorHAnsi"/>
          <w:sz w:val="20"/>
        </w:rPr>
        <w:t xml:space="preserve">We agree that the User and Payer: University of Maribor, Faculty of Medicine, </w:t>
      </w:r>
      <w:proofErr w:type="spellStart"/>
      <w:r>
        <w:rPr>
          <w:rFonts w:asciiTheme="minorHAnsi" w:hAnsiTheme="minorHAnsi"/>
          <w:sz w:val="20"/>
        </w:rPr>
        <w:t>Taborska</w:t>
      </w:r>
      <w:proofErr w:type="spellEnd"/>
      <w:r>
        <w:rPr>
          <w:rFonts w:asciiTheme="minorHAnsi" w:hAnsiTheme="minorHAnsi"/>
          <w:sz w:val="20"/>
        </w:rPr>
        <w:t xml:space="preserve"> </w:t>
      </w:r>
      <w:proofErr w:type="spellStart"/>
      <w:r>
        <w:rPr>
          <w:rFonts w:asciiTheme="minorHAnsi" w:hAnsiTheme="minorHAnsi"/>
          <w:sz w:val="20"/>
        </w:rPr>
        <w:t>ulica</w:t>
      </w:r>
      <w:proofErr w:type="spellEnd"/>
      <w:r>
        <w:rPr>
          <w:rFonts w:asciiTheme="minorHAnsi" w:hAnsiTheme="minorHAnsi"/>
          <w:sz w:val="20"/>
        </w:rPr>
        <w:t xml:space="preserve"> 8, 2000 Maribor</w:t>
      </w:r>
      <w:r w:rsidR="00C14700">
        <w:rPr>
          <w:rFonts w:asciiTheme="minorHAnsi" w:hAnsiTheme="minorHAnsi"/>
          <w:sz w:val="20"/>
        </w:rPr>
        <w:t xml:space="preserve">, </w:t>
      </w:r>
      <w:r>
        <w:rPr>
          <w:rFonts w:asciiTheme="minorHAnsi" w:hAnsiTheme="minorHAnsi"/>
          <w:sz w:val="20"/>
          <w:shd w:val="clear" w:color="auto" w:fill="FFFFFF"/>
        </w:rPr>
        <w:t>based on the contract and in accordance with the fifth paragraph of Article 94 of ZJN-3, shall settle our claim(s) against the tenderer/main contractor for the execution of the subject-matter of the public procurement directly to us.</w:t>
      </w:r>
    </w:p>
    <w:p w14:paraId="254F7D7F" w14:textId="77777777" w:rsidR="007B5604" w:rsidRPr="00F95581" w:rsidRDefault="007B5604" w:rsidP="007B5604">
      <w:pPr>
        <w:jc w:val="both"/>
        <w:rPr>
          <w:rFonts w:asciiTheme="minorHAnsi" w:hAnsiTheme="minorHAnsi" w:cstheme="minorHAnsi"/>
          <w:color w:val="000000" w:themeColor="text1"/>
          <w:sz w:val="20"/>
          <w:szCs w:val="20"/>
        </w:rPr>
      </w:pPr>
    </w:p>
    <w:p w14:paraId="758E3086" w14:textId="77777777" w:rsidR="008545B6" w:rsidRDefault="008545B6" w:rsidP="007B5604">
      <w:pPr>
        <w:jc w:val="both"/>
        <w:rPr>
          <w:rFonts w:asciiTheme="minorHAnsi" w:hAnsiTheme="minorHAnsi" w:cstheme="minorHAnsi"/>
          <w:sz w:val="20"/>
          <w:szCs w:val="20"/>
        </w:rPr>
      </w:pPr>
    </w:p>
    <w:p w14:paraId="6AE87824" w14:textId="77777777" w:rsidR="008545B6" w:rsidRPr="00131D58" w:rsidRDefault="008545B6" w:rsidP="007B5604">
      <w:pPr>
        <w:jc w:val="both"/>
        <w:rPr>
          <w:rFonts w:asciiTheme="minorHAnsi" w:hAnsiTheme="minorHAnsi" w:cstheme="minorHAnsi"/>
          <w:sz w:val="20"/>
          <w:szCs w:val="20"/>
        </w:rPr>
      </w:pPr>
    </w:p>
    <w:p w14:paraId="7355F9D5" w14:textId="77777777" w:rsidR="007B5604" w:rsidRPr="00131D58" w:rsidRDefault="007B5604" w:rsidP="007B5604">
      <w:pPr>
        <w:pStyle w:val="Odstavekseznama"/>
        <w:ind w:left="0"/>
        <w:rPr>
          <w:rFonts w:asciiTheme="minorHAnsi" w:hAnsiTheme="minorHAnsi" w:cstheme="minorHAnsi"/>
          <w:sz w:val="20"/>
          <w:szCs w:val="20"/>
        </w:rPr>
      </w:pPr>
    </w:p>
    <w:tbl>
      <w:tblPr>
        <w:tblW w:w="9356" w:type="dxa"/>
        <w:jc w:val="center"/>
        <w:tblCellMar>
          <w:left w:w="70" w:type="dxa"/>
          <w:right w:w="70" w:type="dxa"/>
        </w:tblCellMar>
        <w:tblLook w:val="0000" w:firstRow="0" w:lastRow="0" w:firstColumn="0" w:lastColumn="0" w:noHBand="0" w:noVBand="0"/>
      </w:tblPr>
      <w:tblGrid>
        <w:gridCol w:w="2976"/>
        <w:gridCol w:w="2976"/>
        <w:gridCol w:w="3404"/>
      </w:tblGrid>
      <w:tr w:rsidR="008545B6" w:rsidRPr="008545B6" w14:paraId="301C159A" w14:textId="77777777" w:rsidTr="009622D5">
        <w:trPr>
          <w:jc w:val="center"/>
        </w:trPr>
        <w:tc>
          <w:tcPr>
            <w:tcW w:w="2976" w:type="dxa"/>
          </w:tcPr>
          <w:p w14:paraId="445E4ADA" w14:textId="2B13497A" w:rsidR="008545B6" w:rsidRPr="008545B6" w:rsidRDefault="009622D5" w:rsidP="008545B6">
            <w:pPr>
              <w:tabs>
                <w:tab w:val="left" w:pos="4395"/>
                <w:tab w:val="center" w:pos="4536"/>
                <w:tab w:val="right" w:pos="9072"/>
              </w:tabs>
              <w:spacing w:after="240"/>
              <w:jc w:val="center"/>
              <w:rPr>
                <w:rFonts w:ascii="Calibri" w:hAnsi="Calibri"/>
                <w:sz w:val="20"/>
                <w:szCs w:val="20"/>
              </w:rPr>
            </w:pPr>
            <w:r>
              <w:rPr>
                <w:rFonts w:ascii="Calibri" w:hAnsi="Calibri"/>
                <w:sz w:val="20"/>
              </w:rPr>
              <w:t>Place and date: _________</w:t>
            </w:r>
          </w:p>
        </w:tc>
        <w:tc>
          <w:tcPr>
            <w:tcW w:w="2976" w:type="dxa"/>
          </w:tcPr>
          <w:p w14:paraId="706A6B61" w14:textId="77777777" w:rsidR="008545B6" w:rsidRPr="008545B6" w:rsidRDefault="008545B6" w:rsidP="008545B6">
            <w:pPr>
              <w:tabs>
                <w:tab w:val="left" w:pos="4395"/>
                <w:tab w:val="center" w:pos="4536"/>
                <w:tab w:val="right" w:pos="9072"/>
              </w:tabs>
              <w:spacing w:after="240"/>
              <w:jc w:val="center"/>
              <w:rPr>
                <w:rFonts w:ascii="Calibri" w:hAnsi="Calibri"/>
                <w:sz w:val="20"/>
                <w:szCs w:val="20"/>
              </w:rPr>
            </w:pPr>
            <w:r>
              <w:rPr>
                <w:rFonts w:ascii="Calibri" w:hAnsi="Calibri"/>
                <w:sz w:val="20"/>
              </w:rPr>
              <w:t>Stamp:</w:t>
            </w:r>
          </w:p>
        </w:tc>
        <w:tc>
          <w:tcPr>
            <w:tcW w:w="3404" w:type="dxa"/>
          </w:tcPr>
          <w:p w14:paraId="1EE8DF9B" w14:textId="77777777" w:rsidR="00692C8F" w:rsidRPr="00C14700" w:rsidRDefault="00692C8F" w:rsidP="0020704D">
            <w:pPr>
              <w:tabs>
                <w:tab w:val="left" w:pos="4395"/>
                <w:tab w:val="center" w:pos="4536"/>
                <w:tab w:val="right" w:pos="9072"/>
              </w:tabs>
              <w:ind w:right="-142"/>
              <w:rPr>
                <w:rFonts w:asciiTheme="minorHAnsi" w:hAnsiTheme="minorHAnsi" w:cstheme="minorHAnsi"/>
                <w:sz w:val="20"/>
              </w:rPr>
            </w:pPr>
            <w:r w:rsidRPr="00C14700">
              <w:rPr>
                <w:rFonts w:asciiTheme="minorHAnsi" w:hAnsiTheme="minorHAnsi" w:cstheme="minorHAnsi"/>
                <w:b/>
                <w:sz w:val="20"/>
              </w:rPr>
              <w:t>Name and surname:</w:t>
            </w:r>
            <w:permStart w:id="715657664" w:edGrp="everyone"/>
            <w:r w:rsidRPr="00C14700">
              <w:rPr>
                <w:rFonts w:asciiTheme="minorHAnsi" w:hAnsiTheme="minorHAnsi" w:cstheme="minorHAnsi"/>
                <w:sz w:val="20"/>
              </w:rPr>
              <w:t xml:space="preserve"> </w:t>
            </w:r>
            <w:r w:rsidRPr="00C14700">
              <w:rPr>
                <w:rFonts w:asciiTheme="minorHAnsi" w:hAnsiTheme="minorHAnsi" w:cstheme="minorHAnsi"/>
                <w:sz w:val="20"/>
              </w:rPr>
              <w:fldChar w:fldCharType="begin" w:fldLock="1">
                <w:ffData>
                  <w:name w:val="Besedilo12"/>
                  <w:enabled/>
                  <w:calcOnExit w:val="0"/>
                  <w:textInput/>
                </w:ffData>
              </w:fldChar>
            </w:r>
            <w:r w:rsidRPr="00C14700">
              <w:rPr>
                <w:rFonts w:asciiTheme="minorHAnsi" w:hAnsiTheme="minorHAnsi" w:cstheme="minorHAnsi"/>
                <w:sz w:val="20"/>
              </w:rPr>
              <w:instrText xml:space="preserve"> FORMTEXT </w:instrText>
            </w:r>
            <w:r w:rsidRPr="00C14700">
              <w:rPr>
                <w:rFonts w:asciiTheme="minorHAnsi" w:hAnsiTheme="minorHAnsi" w:cstheme="minorHAnsi"/>
                <w:sz w:val="20"/>
              </w:rPr>
            </w:r>
            <w:r w:rsidRPr="00C14700">
              <w:rPr>
                <w:rFonts w:asciiTheme="minorHAnsi" w:hAnsiTheme="minorHAnsi" w:cstheme="minorHAnsi"/>
                <w:sz w:val="20"/>
              </w:rPr>
              <w:fldChar w:fldCharType="separate"/>
            </w:r>
            <w:r w:rsidRPr="00C14700">
              <w:rPr>
                <w:rFonts w:asciiTheme="minorHAnsi" w:hAnsiTheme="minorHAnsi" w:cstheme="minorHAnsi"/>
                <w:sz w:val="20"/>
              </w:rPr>
              <w:t>     </w:t>
            </w:r>
            <w:r w:rsidRPr="00C14700">
              <w:rPr>
                <w:rFonts w:asciiTheme="minorHAnsi" w:hAnsiTheme="minorHAnsi" w:cstheme="minorHAnsi"/>
                <w:sz w:val="20"/>
              </w:rPr>
              <w:fldChar w:fldCharType="end"/>
            </w:r>
            <w:permEnd w:id="715657664"/>
          </w:p>
          <w:p w14:paraId="66D71306" w14:textId="4EB7A40A" w:rsidR="00692C8F" w:rsidRPr="00C14700" w:rsidRDefault="00692C8F" w:rsidP="0020704D">
            <w:pPr>
              <w:tabs>
                <w:tab w:val="left" w:pos="4395"/>
                <w:tab w:val="center" w:pos="4536"/>
                <w:tab w:val="right" w:pos="9072"/>
              </w:tabs>
              <w:ind w:right="-142"/>
              <w:rPr>
                <w:rFonts w:asciiTheme="minorHAnsi" w:hAnsiTheme="minorHAnsi" w:cstheme="minorHAnsi"/>
                <w:sz w:val="20"/>
                <w:szCs w:val="20"/>
              </w:rPr>
            </w:pPr>
            <w:r w:rsidRPr="00C14700">
              <w:rPr>
                <w:rFonts w:asciiTheme="minorHAnsi" w:hAnsiTheme="minorHAnsi" w:cstheme="minorHAnsi"/>
                <w:sz w:val="18"/>
              </w:rPr>
              <w:t>(Person</w:t>
            </w:r>
            <w:r w:rsidR="00C14700">
              <w:rPr>
                <w:rFonts w:asciiTheme="minorHAnsi" w:hAnsiTheme="minorHAnsi" w:cstheme="minorHAnsi"/>
                <w:sz w:val="18"/>
              </w:rPr>
              <w:t xml:space="preserve"> </w:t>
            </w:r>
            <w:r w:rsidRPr="00C14700">
              <w:rPr>
                <w:rFonts w:asciiTheme="minorHAnsi" w:hAnsiTheme="minorHAnsi" w:cstheme="minorHAnsi"/>
                <w:sz w:val="20"/>
                <w:shd w:val="clear" w:color="auto" w:fill="FFFFFF"/>
              </w:rPr>
              <w:t>authorized to sign on behalf of the subcontractor)</w:t>
            </w:r>
            <w:r w:rsidRPr="00C14700">
              <w:rPr>
                <w:rFonts w:asciiTheme="minorHAnsi" w:hAnsiTheme="minorHAnsi" w:cstheme="minorHAnsi"/>
                <w:sz w:val="20"/>
              </w:rPr>
              <w:t xml:space="preserve"> </w:t>
            </w:r>
          </w:p>
          <w:p w14:paraId="54CB2E6C" w14:textId="77777777" w:rsidR="00692C8F" w:rsidRPr="00C14700" w:rsidRDefault="00692C8F" w:rsidP="0020704D">
            <w:pPr>
              <w:tabs>
                <w:tab w:val="left" w:pos="4395"/>
                <w:tab w:val="center" w:pos="4536"/>
                <w:tab w:val="right" w:pos="9072"/>
              </w:tabs>
              <w:spacing w:after="240"/>
              <w:rPr>
                <w:rFonts w:asciiTheme="minorHAnsi" w:hAnsiTheme="minorHAnsi" w:cstheme="minorHAnsi"/>
                <w:sz w:val="20"/>
                <w:szCs w:val="20"/>
              </w:rPr>
            </w:pPr>
          </w:p>
          <w:p w14:paraId="22983CB7" w14:textId="422F8961" w:rsidR="0020704D" w:rsidRPr="00C14700" w:rsidRDefault="0020704D" w:rsidP="0020704D">
            <w:pPr>
              <w:tabs>
                <w:tab w:val="left" w:pos="4395"/>
                <w:tab w:val="center" w:pos="4536"/>
                <w:tab w:val="right" w:pos="9072"/>
              </w:tabs>
              <w:ind w:right="-142"/>
              <w:rPr>
                <w:rFonts w:asciiTheme="minorHAnsi" w:hAnsiTheme="minorHAnsi" w:cstheme="minorHAnsi"/>
                <w:b/>
                <w:bCs/>
                <w:sz w:val="20"/>
              </w:rPr>
            </w:pPr>
            <w:r w:rsidRPr="00C14700">
              <w:rPr>
                <w:rFonts w:asciiTheme="minorHAnsi" w:hAnsiTheme="minorHAnsi" w:cstheme="minorHAnsi"/>
                <w:b/>
                <w:sz w:val="20"/>
              </w:rPr>
              <w:t>Signature: ________________</w:t>
            </w:r>
          </w:p>
          <w:p w14:paraId="3DA64E71" w14:textId="521AD04F" w:rsidR="008545B6" w:rsidRPr="00C14700" w:rsidRDefault="009622D5" w:rsidP="009622D5">
            <w:pPr>
              <w:tabs>
                <w:tab w:val="left" w:pos="4395"/>
                <w:tab w:val="center" w:pos="4536"/>
                <w:tab w:val="right" w:pos="9072"/>
              </w:tabs>
              <w:ind w:right="-142"/>
              <w:rPr>
                <w:rFonts w:asciiTheme="minorHAnsi" w:hAnsiTheme="minorHAnsi" w:cstheme="minorHAnsi"/>
                <w:sz w:val="20"/>
                <w:szCs w:val="20"/>
              </w:rPr>
            </w:pPr>
            <w:r w:rsidRPr="00C14700">
              <w:rPr>
                <w:rFonts w:asciiTheme="minorHAnsi" w:hAnsiTheme="minorHAnsi" w:cstheme="minorHAnsi"/>
                <w:sz w:val="20"/>
                <w:shd w:val="clear" w:color="auto" w:fill="FFFFFF"/>
              </w:rPr>
              <w:t>(Person authorized to sign on behalf of the subcontractor)</w:t>
            </w:r>
            <w:r w:rsidRPr="00C14700">
              <w:rPr>
                <w:rFonts w:asciiTheme="minorHAnsi" w:hAnsiTheme="minorHAnsi" w:cstheme="minorHAnsi"/>
                <w:sz w:val="20"/>
              </w:rPr>
              <w:t xml:space="preserve"> </w:t>
            </w:r>
          </w:p>
        </w:tc>
      </w:tr>
      <w:tr w:rsidR="008545B6" w:rsidRPr="008545B6" w14:paraId="304EF116" w14:textId="77777777" w:rsidTr="009622D5">
        <w:trPr>
          <w:jc w:val="center"/>
        </w:trPr>
        <w:tc>
          <w:tcPr>
            <w:tcW w:w="2976" w:type="dxa"/>
            <w:tcBorders>
              <w:top w:val="nil"/>
              <w:left w:val="nil"/>
              <w:right w:val="nil"/>
            </w:tcBorders>
          </w:tcPr>
          <w:p w14:paraId="40757289" w14:textId="1DF686F1" w:rsidR="008545B6" w:rsidRPr="008545B6" w:rsidRDefault="008545B6" w:rsidP="00FF3A9E">
            <w:pPr>
              <w:tabs>
                <w:tab w:val="left" w:pos="4395"/>
                <w:tab w:val="center" w:pos="4536"/>
                <w:tab w:val="right" w:pos="9072"/>
              </w:tabs>
              <w:spacing w:after="240"/>
              <w:jc w:val="center"/>
              <w:rPr>
                <w:rFonts w:ascii="Calibri" w:hAnsi="Calibri"/>
                <w:sz w:val="20"/>
                <w:szCs w:val="20"/>
              </w:rPr>
            </w:pPr>
          </w:p>
        </w:tc>
        <w:tc>
          <w:tcPr>
            <w:tcW w:w="2976" w:type="dxa"/>
          </w:tcPr>
          <w:p w14:paraId="74B7D772" w14:textId="77777777" w:rsidR="008545B6" w:rsidRPr="008545B6" w:rsidRDefault="008545B6" w:rsidP="008545B6">
            <w:pPr>
              <w:tabs>
                <w:tab w:val="left" w:pos="4395"/>
                <w:tab w:val="center" w:pos="4536"/>
                <w:tab w:val="right" w:pos="9072"/>
              </w:tabs>
              <w:spacing w:after="240"/>
              <w:rPr>
                <w:rFonts w:ascii="Calibri" w:hAnsi="Calibri"/>
                <w:sz w:val="20"/>
                <w:szCs w:val="20"/>
              </w:rPr>
            </w:pPr>
          </w:p>
        </w:tc>
        <w:tc>
          <w:tcPr>
            <w:tcW w:w="3404" w:type="dxa"/>
            <w:tcBorders>
              <w:top w:val="nil"/>
              <w:left w:val="nil"/>
              <w:right w:val="nil"/>
            </w:tcBorders>
          </w:tcPr>
          <w:p w14:paraId="4BD11CE9" w14:textId="4A170637" w:rsidR="008545B6" w:rsidRPr="00C14700" w:rsidRDefault="008545B6" w:rsidP="009622D5">
            <w:pPr>
              <w:tabs>
                <w:tab w:val="left" w:pos="4395"/>
                <w:tab w:val="center" w:pos="4536"/>
                <w:tab w:val="right" w:pos="9072"/>
              </w:tabs>
              <w:spacing w:after="240"/>
              <w:rPr>
                <w:rFonts w:asciiTheme="minorHAnsi" w:hAnsiTheme="minorHAnsi" w:cstheme="minorHAnsi"/>
                <w:sz w:val="20"/>
                <w:szCs w:val="20"/>
              </w:rPr>
            </w:pPr>
          </w:p>
        </w:tc>
      </w:tr>
    </w:tbl>
    <w:p w14:paraId="5F8395AF" w14:textId="77777777" w:rsidR="007B5604" w:rsidRPr="00131D58" w:rsidRDefault="007B5604" w:rsidP="007B5604">
      <w:pPr>
        <w:pStyle w:val="Odstavekseznama"/>
        <w:ind w:left="0"/>
        <w:rPr>
          <w:rFonts w:asciiTheme="minorHAnsi" w:hAnsiTheme="minorHAnsi" w:cstheme="minorHAnsi"/>
          <w:sz w:val="20"/>
          <w:szCs w:val="20"/>
        </w:rPr>
      </w:pPr>
    </w:p>
    <w:p w14:paraId="5612395C" w14:textId="77777777" w:rsidR="007B5604" w:rsidRPr="00131D58" w:rsidRDefault="007B5604" w:rsidP="007B5604">
      <w:pPr>
        <w:tabs>
          <w:tab w:val="left" w:pos="939"/>
        </w:tabs>
        <w:rPr>
          <w:rFonts w:asciiTheme="minorHAnsi" w:hAnsiTheme="minorHAnsi" w:cstheme="minorHAnsi"/>
          <w:sz w:val="20"/>
          <w:szCs w:val="20"/>
        </w:rPr>
      </w:pPr>
    </w:p>
    <w:p w14:paraId="142F4FA6" w14:textId="77777777" w:rsidR="00047574" w:rsidRDefault="00047574">
      <w:pPr>
        <w:rPr>
          <w:rFonts w:asciiTheme="minorHAnsi" w:hAnsiTheme="minorHAnsi" w:cstheme="minorHAnsi"/>
        </w:rPr>
      </w:pPr>
    </w:p>
    <w:p w14:paraId="4285BF0E" w14:textId="77777777" w:rsidR="00615B14" w:rsidRDefault="00615B14">
      <w:pPr>
        <w:rPr>
          <w:rFonts w:asciiTheme="minorHAnsi" w:hAnsiTheme="minorHAnsi" w:cstheme="minorHAnsi"/>
        </w:rPr>
      </w:pPr>
    </w:p>
    <w:p w14:paraId="1FFF45BE" w14:textId="77777777" w:rsidR="00615B14" w:rsidRDefault="00615B14">
      <w:pPr>
        <w:rPr>
          <w:rFonts w:asciiTheme="minorHAnsi" w:hAnsiTheme="minorHAnsi" w:cstheme="minorHAnsi"/>
        </w:rPr>
      </w:pPr>
    </w:p>
    <w:p w14:paraId="1F2352B5" w14:textId="77777777" w:rsidR="00615B14" w:rsidRDefault="00615B14">
      <w:pPr>
        <w:rPr>
          <w:rFonts w:asciiTheme="minorHAnsi" w:hAnsiTheme="minorHAnsi" w:cstheme="minorHAnsi"/>
        </w:rPr>
      </w:pPr>
    </w:p>
    <w:p w14:paraId="75DC5785" w14:textId="77777777" w:rsidR="00615B14" w:rsidRDefault="00615B14">
      <w:pPr>
        <w:rPr>
          <w:rFonts w:asciiTheme="minorHAnsi" w:hAnsiTheme="minorHAnsi" w:cstheme="minorHAnsi"/>
        </w:rPr>
      </w:pPr>
    </w:p>
    <w:p w14:paraId="75D50572" w14:textId="77777777" w:rsidR="00615B14" w:rsidRDefault="00615B14">
      <w:pPr>
        <w:rPr>
          <w:rFonts w:asciiTheme="minorHAnsi" w:hAnsiTheme="minorHAnsi" w:cstheme="minorHAnsi"/>
        </w:rPr>
      </w:pPr>
    </w:p>
    <w:p w14:paraId="083EE4BF" w14:textId="77777777" w:rsidR="00615B14" w:rsidRDefault="00615B14">
      <w:pPr>
        <w:rPr>
          <w:rFonts w:asciiTheme="minorHAnsi" w:hAnsiTheme="minorHAnsi" w:cstheme="minorHAnsi"/>
        </w:rPr>
      </w:pPr>
    </w:p>
    <w:p w14:paraId="6FDA3073" w14:textId="77777777" w:rsidR="00615B14" w:rsidRPr="00615B14" w:rsidRDefault="00615B14" w:rsidP="00615B14">
      <w:pPr>
        <w:jc w:val="both"/>
        <w:rPr>
          <w:rFonts w:ascii="Calibri" w:hAnsi="Calibri" w:cs="Tahoma"/>
          <w:b/>
          <w:sz w:val="18"/>
          <w:szCs w:val="20"/>
          <w:u w:val="single"/>
        </w:rPr>
      </w:pPr>
      <w:r>
        <w:rPr>
          <w:rFonts w:ascii="Calibri" w:hAnsi="Calibri"/>
          <w:b/>
          <w:sz w:val="18"/>
          <w:u w:val="single"/>
        </w:rPr>
        <w:t>INSTRUCTION:</w:t>
      </w:r>
    </w:p>
    <w:p w14:paraId="2081AD68" w14:textId="1754C732" w:rsidR="00615B14" w:rsidRDefault="00615B14" w:rsidP="00615B14">
      <w:pPr>
        <w:numPr>
          <w:ilvl w:val="0"/>
          <w:numId w:val="1"/>
        </w:numPr>
        <w:tabs>
          <w:tab w:val="left" w:pos="720"/>
          <w:tab w:val="center" w:pos="4536"/>
          <w:tab w:val="right" w:pos="9072"/>
        </w:tabs>
        <w:jc w:val="both"/>
        <w:rPr>
          <w:rFonts w:ascii="Calibri" w:hAnsi="Calibri" w:cs="Tahoma"/>
          <w:sz w:val="18"/>
          <w:szCs w:val="20"/>
        </w:rPr>
      </w:pPr>
      <w:r>
        <w:rPr>
          <w:rFonts w:ascii="Calibri" w:hAnsi="Calibri"/>
          <w:sz w:val="18"/>
        </w:rPr>
        <w:t xml:space="preserve">This form must be completed only in the event of acting together with subcontractors when the subcontractors request direct payments (otherwise, it shall be deemed that subcontractors do not request direct payments). </w:t>
      </w:r>
    </w:p>
    <w:p w14:paraId="29E62B8D" w14:textId="33C48DD7" w:rsidR="00615B14" w:rsidRPr="00A10EF6" w:rsidRDefault="00040994" w:rsidP="00A327A2">
      <w:pPr>
        <w:numPr>
          <w:ilvl w:val="0"/>
          <w:numId w:val="1"/>
        </w:numPr>
        <w:tabs>
          <w:tab w:val="left" w:pos="720"/>
          <w:tab w:val="center" w:pos="4536"/>
          <w:tab w:val="right" w:pos="9072"/>
        </w:tabs>
        <w:jc w:val="both"/>
        <w:rPr>
          <w:rFonts w:ascii="Calibri" w:hAnsi="Calibri" w:cs="Tahoma"/>
          <w:sz w:val="18"/>
          <w:szCs w:val="20"/>
        </w:rPr>
      </w:pPr>
      <w:r>
        <w:rPr>
          <w:rFonts w:ascii="Calibri" w:hAnsi="Calibri"/>
          <w:sz w:val="18"/>
        </w:rPr>
        <w:t>The tenderer uploads the “Subcontractor’s Request and Consent” form to the section “Other Attachments” in the e-JN information system.</w:t>
      </w:r>
    </w:p>
    <w:p w14:paraId="66297722" w14:textId="77777777" w:rsidR="00615B14" w:rsidRPr="00131D58" w:rsidRDefault="00615B14">
      <w:pPr>
        <w:rPr>
          <w:rFonts w:asciiTheme="minorHAnsi" w:hAnsiTheme="minorHAnsi" w:cstheme="minorHAnsi"/>
        </w:rPr>
      </w:pPr>
    </w:p>
    <w:sectPr w:rsidR="00615B14" w:rsidRPr="00131D58" w:rsidSect="0050102F">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94D1" w14:textId="77777777" w:rsidR="00E46AE4" w:rsidRDefault="00E46AE4" w:rsidP="007B5604">
      <w:r>
        <w:separator/>
      </w:r>
    </w:p>
  </w:endnote>
  <w:endnote w:type="continuationSeparator" w:id="0">
    <w:p w14:paraId="3D79DC81" w14:textId="77777777" w:rsidR="00E46AE4" w:rsidRDefault="00E46AE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160B" w14:textId="77777777" w:rsidR="003D2BE1"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DC5B98" w14:textId="77777777" w:rsidR="003D2BE1" w:rsidRDefault="003D2BE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4FDE" w14:textId="03D6B477" w:rsidR="007B5604" w:rsidRPr="0040589B" w:rsidRDefault="00046F08" w:rsidP="00D43BAE">
    <w:pPr>
      <w:pStyle w:val="Noga"/>
      <w:pBdr>
        <w:top w:val="single" w:sz="4" w:space="0" w:color="auto"/>
      </w:pBdr>
      <w:rPr>
        <w:rFonts w:ascii="Calibri" w:hAnsi="Calibri" w:cs="Calibri"/>
        <w:sz w:val="16"/>
        <w:szCs w:val="16"/>
      </w:rPr>
    </w:pPr>
    <w:bookmarkStart w:id="0" w:name="_Hlk155252982"/>
    <w:r>
      <w:rPr>
        <w:rFonts w:asciiTheme="minorHAnsi" w:hAnsiTheme="minorHAnsi"/>
        <w:sz w:val="16"/>
      </w:rPr>
      <w:t>302/</w:t>
    </w:r>
    <w:bookmarkEnd w:id="0"/>
    <w:r>
      <w:rPr>
        <w:rFonts w:asciiTheme="minorHAnsi" w:hAnsiTheme="minorHAnsi"/>
        <w:sz w:val="16"/>
      </w:rPr>
      <w:t>6-VU-ŽL/25</w:t>
    </w:r>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F85831">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F85831">
      <w:rPr>
        <w:rFonts w:asciiTheme="minorHAnsi" w:hAnsiTheme="minorHAnsi" w:cstheme="minorHAnsi"/>
        <w:sz w:val="16"/>
      </w:rPr>
      <w:t>1</w:t>
    </w:r>
    <w:r w:rsidR="007B5604" w:rsidRPr="007B5604">
      <w:rPr>
        <w:rFonts w:asciiTheme="minorHAnsi" w:hAnsiTheme="minorHAnsi" w:cstheme="minorHAnsi"/>
        <w:sz w:val="16"/>
      </w:rPr>
      <w:fldChar w:fldCharType="end"/>
    </w:r>
  </w:p>
  <w:p w14:paraId="47F1B41E" w14:textId="77777777" w:rsidR="003D2BE1" w:rsidRPr="00EC7C8D" w:rsidRDefault="003D2BE1" w:rsidP="00D43BAE">
    <w:pPr>
      <w:pStyle w:val="Noga"/>
      <w:pBdr>
        <w:top w:val="single" w:sz="4"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72D" w14:textId="77777777" w:rsidR="00D43BAE" w:rsidRDefault="00D43B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8A2E" w14:textId="77777777" w:rsidR="00E46AE4" w:rsidRDefault="00E46AE4" w:rsidP="007B5604">
      <w:r>
        <w:separator/>
      </w:r>
    </w:p>
  </w:footnote>
  <w:footnote w:type="continuationSeparator" w:id="0">
    <w:p w14:paraId="17B312D4" w14:textId="77777777" w:rsidR="00E46AE4" w:rsidRDefault="00E46AE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6880" w14:textId="77777777" w:rsidR="00D43BAE" w:rsidRDefault="00D43B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B5F9" w14:textId="78D63ACE" w:rsidR="003D2BE1"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17 “Subcontractor’s Request and Consent”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9CF1" w14:textId="77777777" w:rsidR="00D43BAE" w:rsidRDefault="00D43B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953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6F08"/>
    <w:rsid w:val="00047574"/>
    <w:rsid w:val="000B31D0"/>
    <w:rsid w:val="000B654D"/>
    <w:rsid w:val="001122B7"/>
    <w:rsid w:val="00125582"/>
    <w:rsid w:val="00131D58"/>
    <w:rsid w:val="00143585"/>
    <w:rsid w:val="00167937"/>
    <w:rsid w:val="00180EA3"/>
    <w:rsid w:val="00187084"/>
    <w:rsid w:val="0020704D"/>
    <w:rsid w:val="002303EA"/>
    <w:rsid w:val="002632A5"/>
    <w:rsid w:val="002875D8"/>
    <w:rsid w:val="002F4230"/>
    <w:rsid w:val="003452B5"/>
    <w:rsid w:val="00346EDB"/>
    <w:rsid w:val="00363C69"/>
    <w:rsid w:val="00370A97"/>
    <w:rsid w:val="003930E6"/>
    <w:rsid w:val="003B4CDC"/>
    <w:rsid w:val="003C119C"/>
    <w:rsid w:val="003D2BE1"/>
    <w:rsid w:val="0040589B"/>
    <w:rsid w:val="00414F0D"/>
    <w:rsid w:val="0042057D"/>
    <w:rsid w:val="00455A9D"/>
    <w:rsid w:val="004613F2"/>
    <w:rsid w:val="004A48FF"/>
    <w:rsid w:val="004F331D"/>
    <w:rsid w:val="00513B71"/>
    <w:rsid w:val="00514E11"/>
    <w:rsid w:val="00520595"/>
    <w:rsid w:val="005464CC"/>
    <w:rsid w:val="005634EF"/>
    <w:rsid w:val="00574976"/>
    <w:rsid w:val="005D3717"/>
    <w:rsid w:val="00615B14"/>
    <w:rsid w:val="00644C62"/>
    <w:rsid w:val="0068110C"/>
    <w:rsid w:val="006812EF"/>
    <w:rsid w:val="00692C8F"/>
    <w:rsid w:val="006C2DB0"/>
    <w:rsid w:val="00703079"/>
    <w:rsid w:val="00732759"/>
    <w:rsid w:val="00744825"/>
    <w:rsid w:val="00744A27"/>
    <w:rsid w:val="00755945"/>
    <w:rsid w:val="00762BA4"/>
    <w:rsid w:val="00787D7F"/>
    <w:rsid w:val="007B5604"/>
    <w:rsid w:val="007F2393"/>
    <w:rsid w:val="008029CD"/>
    <w:rsid w:val="00834836"/>
    <w:rsid w:val="008400A6"/>
    <w:rsid w:val="008545B6"/>
    <w:rsid w:val="00857B34"/>
    <w:rsid w:val="008A5F33"/>
    <w:rsid w:val="008E08E6"/>
    <w:rsid w:val="009622D5"/>
    <w:rsid w:val="00965C3B"/>
    <w:rsid w:val="0096727C"/>
    <w:rsid w:val="0097332F"/>
    <w:rsid w:val="009A3111"/>
    <w:rsid w:val="00A06EBC"/>
    <w:rsid w:val="00A10EF6"/>
    <w:rsid w:val="00A327A2"/>
    <w:rsid w:val="00A473AE"/>
    <w:rsid w:val="00A538DE"/>
    <w:rsid w:val="00AE2071"/>
    <w:rsid w:val="00B51E44"/>
    <w:rsid w:val="00B53A14"/>
    <w:rsid w:val="00BB1A9B"/>
    <w:rsid w:val="00BD0060"/>
    <w:rsid w:val="00BF0A6C"/>
    <w:rsid w:val="00C14700"/>
    <w:rsid w:val="00C237EE"/>
    <w:rsid w:val="00C247DA"/>
    <w:rsid w:val="00C82373"/>
    <w:rsid w:val="00CE4102"/>
    <w:rsid w:val="00D04022"/>
    <w:rsid w:val="00D43BAE"/>
    <w:rsid w:val="00D6257C"/>
    <w:rsid w:val="00D70369"/>
    <w:rsid w:val="00D86193"/>
    <w:rsid w:val="00DD7250"/>
    <w:rsid w:val="00DE36C6"/>
    <w:rsid w:val="00E10292"/>
    <w:rsid w:val="00E4195E"/>
    <w:rsid w:val="00E46AE4"/>
    <w:rsid w:val="00E632F4"/>
    <w:rsid w:val="00E7268B"/>
    <w:rsid w:val="00EC6F43"/>
    <w:rsid w:val="00EE7B60"/>
    <w:rsid w:val="00F079E1"/>
    <w:rsid w:val="00F172A7"/>
    <w:rsid w:val="00F62D28"/>
    <w:rsid w:val="00F63163"/>
    <w:rsid w:val="00F72F64"/>
    <w:rsid w:val="00F85831"/>
    <w:rsid w:val="00F95581"/>
    <w:rsid w:val="00F97552"/>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7DFD8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C237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37EE"/>
    <w:rPr>
      <w:rFonts w:ascii="Segoe UI" w:eastAsia="Times New Roman" w:hAnsi="Segoe UI" w:cs="Segoe UI"/>
      <w:sz w:val="18"/>
      <w:szCs w:val="18"/>
      <w:lang w:eastAsia="sl-SI"/>
    </w:rPr>
  </w:style>
  <w:style w:type="paragraph" w:styleId="Revizija">
    <w:name w:val="Revision"/>
    <w:hidden/>
    <w:uiPriority w:val="99"/>
    <w:semiHidden/>
    <w:rsid w:val="00414F0D"/>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277</Words>
  <Characters>1584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Nataša Jambrovič Marin</cp:lastModifiedBy>
  <cp:revision>36</cp:revision>
  <cp:lastPrinted>2018-08-20T12:30:00Z</cp:lastPrinted>
  <dcterms:created xsi:type="dcterms:W3CDTF">2019-01-07T08:08:00Z</dcterms:created>
  <dcterms:modified xsi:type="dcterms:W3CDTF">2025-08-05T13:26:00Z</dcterms:modified>
</cp:coreProperties>
</file>